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235" w:rsidRPr="007D1235" w:rsidRDefault="007D1235" w:rsidP="007D1235">
      <w:pPr>
        <w:ind w:left="-142"/>
        <w:jc w:val="center"/>
        <w:outlineLvl w:val="6"/>
        <w:rPr>
          <w:rFonts w:eastAsia="Times New Roman"/>
          <w:sz w:val="28"/>
          <w:szCs w:val="28"/>
        </w:rPr>
      </w:pPr>
      <w:bookmarkStart w:id="0" w:name="_GoBack"/>
      <w:bookmarkEnd w:id="0"/>
      <w:r w:rsidRPr="007D1235">
        <w:rPr>
          <w:rFonts w:eastAsia="Times New Roman"/>
          <w:noProof/>
          <w:sz w:val="28"/>
        </w:rPr>
        <w:drawing>
          <wp:inline distT="0" distB="0" distL="0" distR="0" wp14:anchorId="461ADCE1" wp14:editId="0F986E4C">
            <wp:extent cx="781050" cy="952500"/>
            <wp:effectExtent l="0" t="0" r="0" b="0"/>
            <wp:docPr id="3" name="Рисунок 3" descr="герб З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Зе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235">
        <w:rPr>
          <w:rFonts w:eastAsia="Times New Roman"/>
          <w:sz w:val="28"/>
          <w:szCs w:val="28"/>
        </w:rPr>
        <w:t xml:space="preserve">                               </w:t>
      </w:r>
    </w:p>
    <w:p w:rsidR="007D1235" w:rsidRPr="007D1235" w:rsidRDefault="007D1235" w:rsidP="007D1235">
      <w:pPr>
        <w:ind w:left="-142" w:right="-284"/>
        <w:jc w:val="center"/>
        <w:outlineLvl w:val="6"/>
        <w:rPr>
          <w:rFonts w:eastAsia="Times New Roman"/>
          <w:sz w:val="28"/>
          <w:szCs w:val="28"/>
        </w:rPr>
      </w:pPr>
      <w:r w:rsidRPr="007D1235">
        <w:rPr>
          <w:rFonts w:eastAsia="Times New Roman"/>
          <w:sz w:val="28"/>
          <w:szCs w:val="28"/>
        </w:rPr>
        <w:t xml:space="preserve">  РОССИЙСКАЯ ФЕДЕРАЦИЯ                   </w:t>
      </w:r>
    </w:p>
    <w:p w:rsidR="007D1235" w:rsidRPr="007D1235" w:rsidRDefault="007D1235" w:rsidP="007D1235">
      <w:pPr>
        <w:ind w:left="-142" w:right="-284"/>
        <w:jc w:val="center"/>
        <w:outlineLvl w:val="6"/>
        <w:rPr>
          <w:rFonts w:eastAsia="Times New Roman"/>
          <w:sz w:val="28"/>
          <w:szCs w:val="28"/>
        </w:rPr>
      </w:pPr>
      <w:r w:rsidRPr="007D1235">
        <w:rPr>
          <w:rFonts w:eastAsia="Times New Roman"/>
          <w:sz w:val="28"/>
          <w:szCs w:val="28"/>
        </w:rPr>
        <w:t>КАЛИНИНГРАДСКАЯ ОБЛАСТЬ</w:t>
      </w:r>
    </w:p>
    <w:p w:rsidR="007D1235" w:rsidRPr="007D1235" w:rsidRDefault="007D1235" w:rsidP="007D1235">
      <w:pPr>
        <w:ind w:left="-142" w:right="-284"/>
        <w:jc w:val="center"/>
        <w:outlineLvl w:val="6"/>
        <w:rPr>
          <w:rFonts w:eastAsia="Times New Roman"/>
          <w:b/>
          <w:sz w:val="28"/>
          <w:szCs w:val="28"/>
        </w:rPr>
      </w:pPr>
      <w:r w:rsidRPr="007D1235">
        <w:rPr>
          <w:rFonts w:eastAsia="Times New Roman"/>
          <w:b/>
          <w:sz w:val="28"/>
          <w:szCs w:val="28"/>
        </w:rPr>
        <w:t>ОКРУЖНОЙ СОВЕТ ДЕПУТАТОВ</w:t>
      </w:r>
    </w:p>
    <w:p w:rsidR="007D1235" w:rsidRPr="007D1235" w:rsidRDefault="007D1235" w:rsidP="007D1235">
      <w:pPr>
        <w:ind w:left="-142" w:right="-284"/>
        <w:jc w:val="center"/>
        <w:outlineLvl w:val="6"/>
        <w:rPr>
          <w:rFonts w:eastAsia="Times New Roman"/>
          <w:b/>
          <w:sz w:val="28"/>
          <w:szCs w:val="28"/>
        </w:rPr>
      </w:pPr>
      <w:r w:rsidRPr="007D1235">
        <w:rPr>
          <w:rFonts w:eastAsia="Times New Roman"/>
          <w:b/>
          <w:sz w:val="28"/>
          <w:szCs w:val="28"/>
        </w:rPr>
        <w:t>МУНИЦИПАЛЬНОГО ОБРАЗОВАНИЯ</w:t>
      </w:r>
    </w:p>
    <w:p w:rsidR="007D1235" w:rsidRPr="007D1235" w:rsidRDefault="007D1235" w:rsidP="007D1235">
      <w:pPr>
        <w:ind w:left="-142" w:right="-284"/>
        <w:jc w:val="center"/>
        <w:outlineLvl w:val="6"/>
        <w:rPr>
          <w:rFonts w:eastAsia="Times New Roman"/>
          <w:b/>
          <w:sz w:val="28"/>
          <w:szCs w:val="28"/>
        </w:rPr>
      </w:pPr>
      <w:r w:rsidRPr="007D1235">
        <w:rPr>
          <w:rFonts w:eastAsia="Times New Roman"/>
          <w:b/>
          <w:sz w:val="28"/>
          <w:szCs w:val="28"/>
        </w:rPr>
        <w:t>«ЗЕЛЕНОГРАДСКИЙ ГОРОДСКОЙ ОКРУГ»</w:t>
      </w:r>
    </w:p>
    <w:p w:rsidR="007D1235" w:rsidRPr="007D1235" w:rsidRDefault="007D1235" w:rsidP="007D1235">
      <w:pPr>
        <w:spacing w:line="240" w:lineRule="exact"/>
        <w:ind w:left="-142" w:right="-284"/>
        <w:jc w:val="center"/>
        <w:rPr>
          <w:sz w:val="28"/>
          <w:szCs w:val="28"/>
        </w:rPr>
      </w:pPr>
      <w:r w:rsidRPr="007D1235">
        <w:rPr>
          <w:sz w:val="28"/>
          <w:szCs w:val="28"/>
        </w:rPr>
        <w:t>(первого созыва)</w:t>
      </w:r>
    </w:p>
    <w:p w:rsidR="007D1235" w:rsidRPr="007D1235" w:rsidRDefault="007D1235" w:rsidP="007D1235">
      <w:pPr>
        <w:ind w:left="-142" w:right="-284"/>
        <w:jc w:val="right"/>
        <w:rPr>
          <w:rFonts w:eastAsia="Times New Roman"/>
          <w:sz w:val="24"/>
          <w:szCs w:val="28"/>
        </w:rPr>
      </w:pPr>
    </w:p>
    <w:p w:rsidR="007D1235" w:rsidRDefault="007D1235" w:rsidP="007D1235">
      <w:pPr>
        <w:widowControl/>
        <w:ind w:left="-142" w:right="-284"/>
        <w:jc w:val="center"/>
        <w:rPr>
          <w:rFonts w:eastAsia="Times New Roman"/>
          <w:b/>
          <w:bCs/>
          <w:sz w:val="28"/>
          <w:szCs w:val="28"/>
        </w:rPr>
      </w:pPr>
      <w:r w:rsidRPr="007D1235">
        <w:rPr>
          <w:rFonts w:eastAsia="Times New Roman"/>
          <w:b/>
          <w:bCs/>
          <w:sz w:val="28"/>
          <w:szCs w:val="28"/>
        </w:rPr>
        <w:t>РЕШЕНИЕ</w:t>
      </w:r>
    </w:p>
    <w:p w:rsidR="007D1235" w:rsidRPr="007D1235" w:rsidRDefault="007D1235" w:rsidP="007D1235">
      <w:pPr>
        <w:widowControl/>
        <w:ind w:left="-142" w:right="-284"/>
        <w:jc w:val="center"/>
        <w:rPr>
          <w:rFonts w:eastAsia="Times New Roman"/>
          <w:b/>
          <w:bCs/>
          <w:sz w:val="28"/>
          <w:szCs w:val="28"/>
        </w:rPr>
      </w:pPr>
    </w:p>
    <w:p w:rsidR="007D1235" w:rsidRDefault="007D1235" w:rsidP="007D1235">
      <w:pPr>
        <w:widowControl/>
        <w:ind w:left="-142" w:right="-284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>
        <w:rPr>
          <w:spacing w:val="-5"/>
          <w:sz w:val="28"/>
          <w:szCs w:val="28"/>
        </w:rPr>
        <w:t>от 30 марта  2016 года</w:t>
      </w:r>
      <w:r>
        <w:rPr>
          <w:rFonts w:ascii="Arial" w:hAnsi="Arial" w:cs="Arial"/>
          <w:sz w:val="28"/>
          <w:szCs w:val="28"/>
        </w:rPr>
        <w:tab/>
        <w:t xml:space="preserve">                                               </w:t>
      </w:r>
      <w:r w:rsidR="00567A10">
        <w:rPr>
          <w:sz w:val="28"/>
          <w:szCs w:val="28"/>
        </w:rPr>
        <w:t>№ 54</w:t>
      </w:r>
      <w:r>
        <w:rPr>
          <w:sz w:val="28"/>
          <w:szCs w:val="28"/>
        </w:rPr>
        <w:t xml:space="preserve"> </w:t>
      </w:r>
    </w:p>
    <w:p w:rsidR="007D1235" w:rsidRDefault="007D1235" w:rsidP="007D1235">
      <w:pPr>
        <w:shd w:val="clear" w:color="auto" w:fill="FFFFFF"/>
        <w:ind w:left="533"/>
        <w:rPr>
          <w:sz w:val="28"/>
          <w:szCs w:val="28"/>
        </w:rPr>
      </w:pPr>
      <w:r>
        <w:rPr>
          <w:sz w:val="28"/>
          <w:szCs w:val="28"/>
        </w:rPr>
        <w:t>г. Зеленоградск</w:t>
      </w:r>
    </w:p>
    <w:p w:rsidR="007D1235" w:rsidRDefault="007D1235" w:rsidP="0054567B">
      <w:pPr>
        <w:widowControl/>
        <w:ind w:left="-142" w:right="-284"/>
        <w:jc w:val="center"/>
        <w:rPr>
          <w:sz w:val="28"/>
          <w:szCs w:val="28"/>
        </w:rPr>
      </w:pPr>
    </w:p>
    <w:p w:rsidR="00294CE9" w:rsidRPr="00294CE9" w:rsidRDefault="00294CE9" w:rsidP="00294CE9">
      <w:pPr>
        <w:pStyle w:val="ConsPlusTitle"/>
        <w:ind w:left="-142" w:right="-143"/>
        <w:jc w:val="center"/>
        <w:rPr>
          <w:rFonts w:ascii="Times New Roman" w:hAnsi="Times New Roman" w:cs="Times New Roman"/>
          <w:sz w:val="28"/>
          <w:szCs w:val="28"/>
        </w:rPr>
      </w:pPr>
      <w:r w:rsidRPr="00294CE9">
        <w:rPr>
          <w:rFonts w:ascii="Times New Roman" w:hAnsi="Times New Roman" w:cs="Times New Roman"/>
          <w:sz w:val="28"/>
          <w:szCs w:val="28"/>
        </w:rPr>
        <w:t>Об утверждении перечня должностей</w:t>
      </w:r>
    </w:p>
    <w:p w:rsidR="00294CE9" w:rsidRPr="00294CE9" w:rsidRDefault="00294CE9" w:rsidP="00294CE9">
      <w:pPr>
        <w:pStyle w:val="ConsPlusTitle"/>
        <w:ind w:left="-142" w:right="-143"/>
        <w:jc w:val="center"/>
        <w:rPr>
          <w:rFonts w:ascii="Times New Roman" w:hAnsi="Times New Roman" w:cs="Times New Roman"/>
          <w:sz w:val="28"/>
          <w:szCs w:val="28"/>
        </w:rPr>
      </w:pPr>
      <w:r w:rsidRPr="00294CE9">
        <w:rPr>
          <w:rFonts w:ascii="Times New Roman" w:hAnsi="Times New Roman" w:cs="Times New Roman"/>
          <w:sz w:val="28"/>
          <w:szCs w:val="28"/>
        </w:rPr>
        <w:t>муниципальной службы в  окружном Совете депутатов</w:t>
      </w:r>
    </w:p>
    <w:p w:rsidR="00294CE9" w:rsidRPr="00294CE9" w:rsidRDefault="00294CE9" w:rsidP="00294CE9">
      <w:pPr>
        <w:pStyle w:val="ConsPlusTitle"/>
        <w:ind w:left="-142" w:right="-143"/>
        <w:jc w:val="center"/>
        <w:rPr>
          <w:rFonts w:ascii="Times New Roman" w:hAnsi="Times New Roman" w:cs="Times New Roman"/>
          <w:sz w:val="28"/>
          <w:szCs w:val="28"/>
        </w:rPr>
      </w:pPr>
      <w:r w:rsidRPr="00294CE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«Зеленоградский городской округ», </w:t>
      </w:r>
    </w:p>
    <w:p w:rsidR="00294CE9" w:rsidRPr="00294CE9" w:rsidRDefault="00294CE9" w:rsidP="00294CE9">
      <w:pPr>
        <w:pStyle w:val="ConsPlusTitle"/>
        <w:ind w:left="-142" w:right="-143"/>
        <w:jc w:val="center"/>
        <w:rPr>
          <w:rFonts w:ascii="Times New Roman" w:hAnsi="Times New Roman" w:cs="Times New Roman"/>
          <w:sz w:val="28"/>
          <w:szCs w:val="28"/>
        </w:rPr>
      </w:pPr>
      <w:r w:rsidRPr="00294CE9">
        <w:rPr>
          <w:rFonts w:ascii="Times New Roman" w:hAnsi="Times New Roman" w:cs="Times New Roman"/>
          <w:sz w:val="28"/>
          <w:szCs w:val="28"/>
        </w:rPr>
        <w:t>после увольнения с которых  на гражданина налагаются ограничения, установленные статьей 12 Федерального закона от 25.12.2008 N 273-ФЗ</w:t>
      </w:r>
    </w:p>
    <w:p w:rsidR="00294CE9" w:rsidRPr="00294CE9" w:rsidRDefault="00294CE9" w:rsidP="00294CE9">
      <w:pPr>
        <w:pStyle w:val="ConsPlusTitle"/>
        <w:ind w:left="-142" w:right="-143"/>
        <w:jc w:val="center"/>
        <w:rPr>
          <w:rFonts w:ascii="Times New Roman" w:hAnsi="Times New Roman" w:cs="Times New Roman"/>
          <w:sz w:val="28"/>
          <w:szCs w:val="28"/>
        </w:rPr>
      </w:pPr>
      <w:r w:rsidRPr="00294CE9">
        <w:rPr>
          <w:rFonts w:ascii="Times New Roman" w:hAnsi="Times New Roman" w:cs="Times New Roman"/>
          <w:sz w:val="28"/>
          <w:szCs w:val="28"/>
        </w:rPr>
        <w:t>"О противодействии коррупции"</w:t>
      </w:r>
    </w:p>
    <w:p w:rsidR="00294CE9" w:rsidRPr="00294CE9" w:rsidRDefault="00294CE9" w:rsidP="00294CE9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294CE9" w:rsidRPr="00B07835" w:rsidRDefault="00294CE9" w:rsidP="00294C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835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B07835">
          <w:rPr>
            <w:rFonts w:ascii="Times New Roman" w:hAnsi="Times New Roman" w:cs="Times New Roman"/>
            <w:color w:val="0000FF"/>
            <w:sz w:val="28"/>
            <w:szCs w:val="28"/>
          </w:rPr>
          <w:t>статьей 12</w:t>
        </w:r>
      </w:hyperlink>
      <w:r w:rsidRPr="00B07835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B07835">
        <w:rPr>
          <w:rFonts w:ascii="Times New Roman" w:hAnsi="Times New Roman" w:cs="Times New Roman"/>
          <w:sz w:val="28"/>
          <w:szCs w:val="28"/>
        </w:rPr>
        <w:t xml:space="preserve"> N273-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07835">
        <w:rPr>
          <w:rFonts w:ascii="Times New Roman" w:hAnsi="Times New Roman" w:cs="Times New Roman"/>
          <w:sz w:val="28"/>
          <w:szCs w:val="28"/>
        </w:rPr>
        <w:t xml:space="preserve">З "О противодействии коррупции", руководствуясь Федеральными законами от 02.03.2007 </w:t>
      </w:r>
      <w:hyperlink r:id="rId8" w:history="1">
        <w:r w:rsidRPr="00B07835">
          <w:rPr>
            <w:rFonts w:ascii="Times New Roman" w:hAnsi="Times New Roman" w:cs="Times New Roman"/>
            <w:color w:val="0000FF"/>
            <w:sz w:val="28"/>
            <w:szCs w:val="28"/>
          </w:rPr>
          <w:t>N 25-ФЗ</w:t>
        </w:r>
      </w:hyperlink>
      <w:r w:rsidRPr="00B07835">
        <w:rPr>
          <w:rFonts w:ascii="Times New Roman" w:hAnsi="Times New Roman" w:cs="Times New Roman"/>
          <w:sz w:val="28"/>
          <w:szCs w:val="28"/>
        </w:rPr>
        <w:t xml:space="preserve"> "О муниципальной службе в Российской Федерации", от 25.12.2008 </w:t>
      </w:r>
      <w:hyperlink r:id="rId9" w:history="1">
        <w:r w:rsidRPr="00B07835">
          <w:rPr>
            <w:rFonts w:ascii="Times New Roman" w:hAnsi="Times New Roman" w:cs="Times New Roman"/>
            <w:color w:val="0000FF"/>
            <w:sz w:val="28"/>
            <w:szCs w:val="28"/>
          </w:rPr>
          <w:t>N 273-ФЗ</w:t>
        </w:r>
      </w:hyperlink>
      <w:r w:rsidRPr="00B07835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коррупции", </w:t>
      </w:r>
      <w:hyperlink r:id="rId10" w:history="1">
        <w:r w:rsidRPr="00B07835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B07835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21.07.2010 N 925 "О мерах по реализации отдельных положений Федерального закона "О противодействии коррупции" окружной Совет депутатов муниципального образования «Зеленоградский городской округ»</w:t>
      </w:r>
    </w:p>
    <w:p w:rsidR="00294CE9" w:rsidRPr="00B07835" w:rsidRDefault="00294CE9" w:rsidP="00294C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94CE9" w:rsidRPr="00294CE9" w:rsidRDefault="00294CE9" w:rsidP="00294CE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CE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94CE9" w:rsidRPr="00B07835" w:rsidRDefault="00294CE9" w:rsidP="00294C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94CE9" w:rsidRPr="00B07835" w:rsidRDefault="00294CE9" w:rsidP="00294C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835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2" w:history="1">
        <w:r w:rsidRPr="00B07835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B07835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 в окружном Совете депутатов муниципального образования «Зеленоградский городской округ, после увольнения с которых на гражданина налагаются ограничения, установленные </w:t>
      </w:r>
      <w:hyperlink r:id="rId11" w:history="1">
        <w:r w:rsidRPr="00B07835">
          <w:rPr>
            <w:rFonts w:ascii="Times New Roman" w:hAnsi="Times New Roman" w:cs="Times New Roman"/>
            <w:color w:val="0000FF"/>
            <w:sz w:val="28"/>
            <w:szCs w:val="28"/>
          </w:rPr>
          <w:t>статьей 12</w:t>
        </w:r>
      </w:hyperlink>
      <w:r w:rsidRPr="00B07835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N 273-ФЗ "О противодействии коррупции"</w:t>
      </w:r>
      <w:r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07835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07835">
        <w:rPr>
          <w:rFonts w:ascii="Times New Roman" w:hAnsi="Times New Roman" w:cs="Times New Roman"/>
          <w:sz w:val="28"/>
          <w:szCs w:val="28"/>
        </w:rPr>
        <w:t>.</w:t>
      </w:r>
    </w:p>
    <w:p w:rsidR="00294CE9" w:rsidRPr="00B07835" w:rsidRDefault="00294CE9" w:rsidP="00294C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835">
        <w:rPr>
          <w:rFonts w:ascii="Times New Roman" w:hAnsi="Times New Roman" w:cs="Times New Roman"/>
          <w:sz w:val="28"/>
          <w:szCs w:val="28"/>
        </w:rPr>
        <w:t>2. Опубликовать решение в газете "Волна", разместить на официальном сайте муниципального образования «Зеленоградский городской округ».</w:t>
      </w:r>
    </w:p>
    <w:p w:rsidR="00294CE9" w:rsidRPr="00B07835" w:rsidRDefault="00294CE9" w:rsidP="00294C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вступает в силу со дня его официального опубликования.</w:t>
      </w:r>
    </w:p>
    <w:p w:rsidR="00294CE9" w:rsidRPr="00B07835" w:rsidRDefault="00294CE9" w:rsidP="00294C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4CE9" w:rsidRDefault="00294CE9" w:rsidP="00294C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4CE9" w:rsidRDefault="00294CE9" w:rsidP="00294C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94CE9" w:rsidRPr="00B07835" w:rsidRDefault="00294CE9" w:rsidP="00294C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«Зеленоградский городской округ»                                    С.В.Кулаков</w:t>
      </w:r>
    </w:p>
    <w:p w:rsidR="00294CE9" w:rsidRPr="00B07835" w:rsidRDefault="00294CE9" w:rsidP="00294C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4CE9" w:rsidRPr="00B07835" w:rsidRDefault="00294CE9" w:rsidP="00294C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4CE9" w:rsidRPr="00B07835" w:rsidRDefault="00294CE9" w:rsidP="00294CE9">
      <w:pPr>
        <w:pStyle w:val="ConsPlusNormal"/>
        <w:rPr>
          <w:rFonts w:ascii="Times New Roman" w:hAnsi="Times New Roman" w:cs="Times New Roman"/>
          <w:sz w:val="28"/>
        </w:rPr>
      </w:pPr>
    </w:p>
    <w:p w:rsidR="00294CE9" w:rsidRDefault="00294CE9" w:rsidP="00294CE9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294CE9" w:rsidRDefault="00294CE9" w:rsidP="00294CE9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294CE9" w:rsidRDefault="00294CE9" w:rsidP="00294CE9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294CE9" w:rsidRPr="00B07835" w:rsidRDefault="00294CE9" w:rsidP="00294CE9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B07835">
        <w:rPr>
          <w:rFonts w:ascii="Times New Roman" w:hAnsi="Times New Roman" w:cs="Times New Roman"/>
          <w:sz w:val="28"/>
        </w:rPr>
        <w:t>Приложение</w:t>
      </w:r>
    </w:p>
    <w:p w:rsidR="00294CE9" w:rsidRDefault="00294CE9" w:rsidP="00294CE9">
      <w:pPr>
        <w:pStyle w:val="ConsPlusNormal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р</w:t>
      </w:r>
      <w:r w:rsidRPr="00B07835">
        <w:rPr>
          <w:rFonts w:ascii="Times New Roman" w:hAnsi="Times New Roman" w:cs="Times New Roman"/>
          <w:sz w:val="28"/>
        </w:rPr>
        <w:t>ешению</w:t>
      </w:r>
      <w:r>
        <w:rPr>
          <w:rFonts w:ascii="Times New Roman" w:hAnsi="Times New Roman" w:cs="Times New Roman"/>
          <w:sz w:val="28"/>
        </w:rPr>
        <w:t xml:space="preserve"> окружного Совета депутатов</w:t>
      </w:r>
    </w:p>
    <w:p w:rsidR="00294CE9" w:rsidRDefault="00294CE9" w:rsidP="00294CE9">
      <w:pPr>
        <w:pStyle w:val="ConsPlusNormal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 образования</w:t>
      </w:r>
    </w:p>
    <w:p w:rsidR="00294CE9" w:rsidRDefault="00294CE9" w:rsidP="00294CE9">
      <w:pPr>
        <w:pStyle w:val="ConsPlusNormal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«Зеленоградский городской округ»</w:t>
      </w:r>
    </w:p>
    <w:p w:rsidR="00294CE9" w:rsidRPr="00B07835" w:rsidRDefault="00294CE9" w:rsidP="00294CE9">
      <w:pPr>
        <w:pStyle w:val="ConsPlusNormal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 30 марта 2016 года №54</w:t>
      </w:r>
    </w:p>
    <w:p w:rsidR="00294CE9" w:rsidRPr="00B07835" w:rsidRDefault="00294CE9" w:rsidP="00294CE9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294CE9" w:rsidRPr="00B07835" w:rsidRDefault="00294CE9" w:rsidP="00294CE9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294CE9" w:rsidRPr="00B07835" w:rsidRDefault="00294CE9" w:rsidP="00294CE9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B07835">
        <w:rPr>
          <w:rFonts w:ascii="Times New Roman" w:hAnsi="Times New Roman" w:cs="Times New Roman"/>
          <w:b w:val="0"/>
          <w:sz w:val="28"/>
        </w:rPr>
        <w:t>ПЕРЕЧЕНЬ</w:t>
      </w:r>
    </w:p>
    <w:p w:rsidR="00294CE9" w:rsidRPr="00B07835" w:rsidRDefault="00294CE9" w:rsidP="00294CE9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д</w:t>
      </w:r>
      <w:r w:rsidRPr="00B07835">
        <w:rPr>
          <w:rFonts w:ascii="Times New Roman" w:hAnsi="Times New Roman" w:cs="Times New Roman"/>
          <w:b w:val="0"/>
          <w:sz w:val="28"/>
        </w:rPr>
        <w:t>олжностей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Pr="00B07835">
        <w:rPr>
          <w:rFonts w:ascii="Times New Roman" w:hAnsi="Times New Roman" w:cs="Times New Roman"/>
          <w:b w:val="0"/>
          <w:sz w:val="28"/>
        </w:rPr>
        <w:t>муниципальной службы в окружном Совете депутатов</w:t>
      </w:r>
    </w:p>
    <w:p w:rsidR="00294CE9" w:rsidRDefault="00294CE9" w:rsidP="00294CE9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B07835">
        <w:rPr>
          <w:rFonts w:ascii="Times New Roman" w:hAnsi="Times New Roman" w:cs="Times New Roman"/>
          <w:b w:val="0"/>
          <w:sz w:val="28"/>
        </w:rPr>
        <w:t xml:space="preserve">муниципального образования «Зеленоградский городской округ», </w:t>
      </w:r>
    </w:p>
    <w:p w:rsidR="00294CE9" w:rsidRPr="00B07835" w:rsidRDefault="00294CE9" w:rsidP="00294CE9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B07835">
        <w:rPr>
          <w:rFonts w:ascii="Times New Roman" w:hAnsi="Times New Roman" w:cs="Times New Roman"/>
          <w:b w:val="0"/>
          <w:sz w:val="28"/>
        </w:rPr>
        <w:t>после увольнения с которых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Pr="00B07835">
        <w:rPr>
          <w:rFonts w:ascii="Times New Roman" w:hAnsi="Times New Roman" w:cs="Times New Roman"/>
          <w:b w:val="0"/>
          <w:sz w:val="28"/>
        </w:rPr>
        <w:t>на гражданина налагаются ограничения, установленные статьей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Pr="00B07835">
        <w:rPr>
          <w:rFonts w:ascii="Times New Roman" w:hAnsi="Times New Roman" w:cs="Times New Roman"/>
          <w:b w:val="0"/>
          <w:sz w:val="28"/>
        </w:rPr>
        <w:t>12 Федерального закона от 25.12.2008 N 273-ФЗ</w:t>
      </w:r>
    </w:p>
    <w:p w:rsidR="00294CE9" w:rsidRPr="00B07835" w:rsidRDefault="00294CE9" w:rsidP="00294CE9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B07835">
        <w:rPr>
          <w:rFonts w:ascii="Times New Roman" w:hAnsi="Times New Roman" w:cs="Times New Roman"/>
          <w:b w:val="0"/>
          <w:sz w:val="28"/>
        </w:rPr>
        <w:t>"О противодействии коррупции"</w:t>
      </w:r>
    </w:p>
    <w:p w:rsidR="00294CE9" w:rsidRPr="00B07835" w:rsidRDefault="00294CE9" w:rsidP="00294CE9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:rsidR="00294CE9" w:rsidRDefault="00294CE9" w:rsidP="00294CE9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294CE9" w:rsidRPr="00B07835" w:rsidRDefault="00294CE9" w:rsidP="00294CE9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B07835">
        <w:rPr>
          <w:rFonts w:ascii="Times New Roman" w:hAnsi="Times New Roman" w:cs="Times New Roman"/>
          <w:sz w:val="28"/>
        </w:rPr>
        <w:t>1. Управляющий делами.</w:t>
      </w:r>
    </w:p>
    <w:p w:rsidR="00294CE9" w:rsidRPr="00B07835" w:rsidRDefault="00294CE9" w:rsidP="00294CE9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Председатель контрольно-счетной комиссии.</w:t>
      </w:r>
    </w:p>
    <w:p w:rsidR="00294CE9" w:rsidRPr="00B07835" w:rsidRDefault="00294CE9" w:rsidP="00294CE9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Pr="00B07835">
        <w:rPr>
          <w:rFonts w:ascii="Times New Roman" w:hAnsi="Times New Roman" w:cs="Times New Roman"/>
          <w:sz w:val="28"/>
        </w:rPr>
        <w:t>. Начальник отдела.</w:t>
      </w:r>
    </w:p>
    <w:p w:rsidR="00294CE9" w:rsidRPr="00B07835" w:rsidRDefault="00294CE9" w:rsidP="00294CE9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294CE9" w:rsidRPr="00B07835" w:rsidRDefault="00294CE9" w:rsidP="00294CE9">
      <w:pPr>
        <w:rPr>
          <w:sz w:val="24"/>
        </w:rPr>
      </w:pPr>
    </w:p>
    <w:p w:rsidR="00DE4D1F" w:rsidRDefault="00DE4D1F" w:rsidP="005456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567B" w:rsidRDefault="0054567B" w:rsidP="005456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567B" w:rsidRPr="00856E65" w:rsidRDefault="0054567B" w:rsidP="005456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54567B" w:rsidRPr="00856E65" w:rsidSect="0054567B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D1F"/>
    <w:rsid w:val="00040A1A"/>
    <w:rsid w:val="00294CE9"/>
    <w:rsid w:val="0032431B"/>
    <w:rsid w:val="004E7223"/>
    <w:rsid w:val="0054567B"/>
    <w:rsid w:val="00567A10"/>
    <w:rsid w:val="007548F9"/>
    <w:rsid w:val="007D1235"/>
    <w:rsid w:val="00856E65"/>
    <w:rsid w:val="008A3BC6"/>
    <w:rsid w:val="00982571"/>
    <w:rsid w:val="009C13FF"/>
    <w:rsid w:val="009E7DEE"/>
    <w:rsid w:val="00B07835"/>
    <w:rsid w:val="00BF5C9E"/>
    <w:rsid w:val="00DD2BDD"/>
    <w:rsid w:val="00DE4D1F"/>
    <w:rsid w:val="00EC08D5"/>
    <w:rsid w:val="00FD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8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4D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E4D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E4D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12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23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8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4D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E4D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E4D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12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23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5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E2141CECD99FFA550718B361CB0235F3325343A7313255B9034F3B3FkCR8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8E2141CECD99FFA550718B361CB0235F3325945A4353255B9034F3B3FC829A2A9781F51k6R0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18E2141CECD99FFA550718B361CB0235F3325945A4353255B9034F3B3FC829A2A9781F51k6R1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8E2141CECD99FFA550718B361CB0235F33A5244AF303255B9034F3B3FkCR8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E2141CECD99FFA550718B361CB0235F3325945A4353255B9034F3B3FkCR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88051-9049-4786-A5D3-F04F4AEED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2016-04-06T15:21:00Z</cp:lastPrinted>
  <dcterms:created xsi:type="dcterms:W3CDTF">2016-04-25T09:24:00Z</dcterms:created>
  <dcterms:modified xsi:type="dcterms:W3CDTF">2016-04-25T09:24:00Z</dcterms:modified>
</cp:coreProperties>
</file>